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DA85" w14:textId="3087DC85" w:rsidR="00F238B9" w:rsidRPr="001A175C" w:rsidRDefault="001A175C" w:rsidP="001A175C">
      <w:pPr>
        <w:jc w:val="center"/>
        <w:rPr>
          <w:b/>
          <w:bCs/>
          <w:sz w:val="32"/>
          <w:szCs w:val="32"/>
        </w:rPr>
      </w:pPr>
      <w:r w:rsidRPr="001A175C">
        <w:rPr>
          <w:b/>
          <w:bCs/>
          <w:sz w:val="32"/>
          <w:szCs w:val="32"/>
        </w:rPr>
        <w:t>Article Petit Mengeot – Mars 2026</w:t>
      </w:r>
    </w:p>
    <w:p w14:paraId="5B428810" w14:textId="77777777" w:rsidR="001A175C" w:rsidRDefault="001A175C"/>
    <w:p w14:paraId="22EA8DAF" w14:textId="77777777" w:rsidR="001A175C" w:rsidRPr="001A175C" w:rsidRDefault="001A175C" w:rsidP="001A175C">
      <w:pPr>
        <w:jc w:val="both"/>
      </w:pPr>
      <w:r w:rsidRPr="001A175C">
        <w:t>Pour sa deuxième année d’existence, le Châlons Agglo Basket Féminin (CABF) poursuit sa progression avec une dynamique particulièrement encourageante.</w:t>
      </w:r>
    </w:p>
    <w:p w14:paraId="1B4A3E41" w14:textId="7C721364" w:rsidR="001A175C" w:rsidRPr="001A175C" w:rsidRDefault="001A175C" w:rsidP="001A175C">
      <w:pPr>
        <w:jc w:val="both"/>
      </w:pPr>
      <w:r w:rsidRPr="001A175C">
        <w:t>Le club enregistre une croissance continue de ses effectifs</w:t>
      </w:r>
      <w:r w:rsidR="00694BD0">
        <w:t xml:space="preserve"> </w:t>
      </w:r>
      <w:r w:rsidR="00694BD0" w:rsidRPr="00694BD0">
        <w:t>(</w:t>
      </w:r>
      <w:r w:rsidR="00694BD0" w:rsidRPr="00694BD0">
        <w:rPr>
          <w:i/>
          <w:iCs/>
        </w:rPr>
        <w:t>110 licenciées en 2025-26, contre 91 l’an passé)</w:t>
      </w:r>
      <w:r w:rsidRPr="00694BD0">
        <w:rPr>
          <w:i/>
          <w:iCs/>
        </w:rPr>
        <w:t xml:space="preserve">, </w:t>
      </w:r>
      <w:r w:rsidRPr="001A175C">
        <w:t>preuve de l’attractivité du projet sportif 100 % féminin porté sur le territoire. De nouvelles licenciées ont rejoint l’aventure cette saison, consolidant nos équipes et renforçant l’esprit club qui fait aujourd’hui notre identité.</w:t>
      </w:r>
    </w:p>
    <w:p w14:paraId="0A4308A0" w14:textId="7538A1A3" w:rsidR="001A175C" w:rsidRPr="001A175C" w:rsidRDefault="001A175C" w:rsidP="001A175C">
      <w:pPr>
        <w:jc w:val="both"/>
        <w:rPr>
          <w:b/>
          <w:bCs/>
        </w:rPr>
      </w:pPr>
      <w:r w:rsidRPr="001A175C">
        <w:rPr>
          <w:b/>
          <w:bCs/>
        </w:rPr>
        <w:t>Un ancrage local renforcé</w:t>
      </w:r>
    </w:p>
    <w:p w14:paraId="48AEA0C4" w14:textId="73AC1B1C" w:rsidR="001A175C" w:rsidRPr="001A175C" w:rsidRDefault="001A175C" w:rsidP="001A175C">
      <w:pPr>
        <w:jc w:val="both"/>
      </w:pPr>
      <w:r w:rsidRPr="001A175C">
        <w:t xml:space="preserve">Une étape importante a été franchie avec l’installation officielle du bureau du club au sein des bâtiments de la </w:t>
      </w:r>
      <w:proofErr w:type="gramStart"/>
      <w:r w:rsidR="00694BD0">
        <w:t>Mairie</w:t>
      </w:r>
      <w:proofErr w:type="gramEnd"/>
      <w:r w:rsidR="00694BD0">
        <w:t xml:space="preserve"> de </w:t>
      </w:r>
      <w:r w:rsidRPr="001A175C">
        <w:t>Saint-Memmie, grâce à la mise à disposition d’un local par la municipalité.</w:t>
      </w:r>
    </w:p>
    <w:p w14:paraId="6E5A5358" w14:textId="77777777" w:rsidR="001A175C" w:rsidRPr="001A175C" w:rsidRDefault="001A175C" w:rsidP="001A175C">
      <w:pPr>
        <w:jc w:val="both"/>
      </w:pPr>
      <w:r w:rsidRPr="001A175C">
        <w:t>Ce nouvel espace constitue un véritable point d’appui administratif et organisationnel pour le développement du CABF.</w:t>
      </w:r>
    </w:p>
    <w:p w14:paraId="1A3C5680" w14:textId="2391F1CD" w:rsidR="001A175C" w:rsidRPr="001A175C" w:rsidRDefault="001A175C" w:rsidP="001A175C">
      <w:pPr>
        <w:jc w:val="both"/>
      </w:pPr>
      <w:r w:rsidRPr="001A175C">
        <w:t>Nous adressons nos remerciements sincères aux bénévoles ainsi qu’à notre sponsor</w:t>
      </w:r>
      <w:r w:rsidR="00694BD0">
        <w:t>, Xavier Peinture</w:t>
      </w:r>
      <w:r w:rsidRPr="001A175C">
        <w:t>, qui ont œuvré activement à la remise en état du bureau. Leur engagement concret illustre la solidarité et l’énergie collective qui accompagnent la structuration du club.</w:t>
      </w:r>
    </w:p>
    <w:p w14:paraId="17CF25F9" w14:textId="7BC9CCF7" w:rsidR="001A175C" w:rsidRPr="001A175C" w:rsidRDefault="001A175C" w:rsidP="001A175C">
      <w:pPr>
        <w:jc w:val="both"/>
        <w:rPr>
          <w:b/>
          <w:bCs/>
        </w:rPr>
      </w:pPr>
      <w:r w:rsidRPr="001A175C">
        <w:rPr>
          <w:b/>
          <w:bCs/>
        </w:rPr>
        <w:t>Des résultats sportifs qui rayonnent</w:t>
      </w:r>
    </w:p>
    <w:p w14:paraId="00F08126" w14:textId="77777777" w:rsidR="001A175C" w:rsidRPr="001A175C" w:rsidRDefault="001A175C" w:rsidP="001A175C">
      <w:pPr>
        <w:jc w:val="both"/>
      </w:pPr>
      <w:r w:rsidRPr="001A175C">
        <w:t>Après des premiers résultats très encourageants la saison passée, nos joueuses sont désormais reconnues pour la qualité de leur jeu et leur progression technique.</w:t>
      </w:r>
    </w:p>
    <w:p w14:paraId="2597516B" w14:textId="77777777" w:rsidR="001A175C" w:rsidRPr="001A175C" w:rsidRDefault="001A175C" w:rsidP="001A175C">
      <w:pPr>
        <w:jc w:val="both"/>
      </w:pPr>
      <w:r w:rsidRPr="001A175C">
        <w:t xml:space="preserve">Plusieurs de nos jeunes licenciées, évoluant en catégories </w:t>
      </w:r>
      <w:r w:rsidRPr="001A175C">
        <w:rPr>
          <w:b/>
          <w:bCs/>
        </w:rPr>
        <w:t>U11 et U13</w:t>
      </w:r>
      <w:r w:rsidRPr="001A175C">
        <w:t xml:space="preserve">, ont été sélectionnées pour représenter les couleurs de la </w:t>
      </w:r>
      <w:r w:rsidRPr="001A175C">
        <w:rPr>
          <w:b/>
          <w:bCs/>
        </w:rPr>
        <w:t>Marne</w:t>
      </w:r>
      <w:r w:rsidRPr="001A175C">
        <w:t xml:space="preserve"> et de la </w:t>
      </w:r>
      <w:r w:rsidRPr="001A175C">
        <w:rPr>
          <w:b/>
          <w:bCs/>
        </w:rPr>
        <w:t>Champagne-Ardenne</w:t>
      </w:r>
      <w:r w:rsidRPr="001A175C">
        <w:t xml:space="preserve"> lors des tournois </w:t>
      </w:r>
      <w:proofErr w:type="spellStart"/>
      <w:r w:rsidRPr="001A175C">
        <w:t>intercomités</w:t>
      </w:r>
      <w:proofErr w:type="spellEnd"/>
      <w:r w:rsidRPr="001A175C">
        <w:t xml:space="preserve"> organisés en février dernier.</w:t>
      </w:r>
    </w:p>
    <w:p w14:paraId="58D7A4FF" w14:textId="6B770ABF" w:rsidR="00ED3034" w:rsidRDefault="001A175C" w:rsidP="001A175C">
      <w:pPr>
        <w:jc w:val="both"/>
      </w:pPr>
      <w:r w:rsidRPr="001A175C">
        <w:t>Ces sélections constituent une fierté pour le club, mais également pour la commune, témoignant du travail accompli par les joueuses et leurs encadrants.</w:t>
      </w:r>
    </w:p>
    <w:p w14:paraId="67507E06" w14:textId="77777777" w:rsidR="00ED3034" w:rsidRPr="00ED3034" w:rsidRDefault="00ED3034" w:rsidP="00ED3034">
      <w:pPr>
        <w:jc w:val="both"/>
        <w:rPr>
          <w:b/>
          <w:bCs/>
        </w:rPr>
      </w:pPr>
      <w:r w:rsidRPr="00ED3034">
        <w:rPr>
          <w:b/>
          <w:bCs/>
        </w:rPr>
        <w:t>Des maillots à l’image du club</w:t>
      </w:r>
    </w:p>
    <w:p w14:paraId="15FFA677" w14:textId="77777777" w:rsidR="00ED3034" w:rsidRPr="00ED3034" w:rsidRDefault="00ED3034" w:rsidP="00ED3034">
      <w:pPr>
        <w:jc w:val="both"/>
      </w:pPr>
      <w:r w:rsidRPr="00ED3034">
        <w:t>Grâce au soutien fidèle de nos partenaires, le CABF a pu concrétiser en décembre dernier la réalisation de son premier jeu de maillots aux couleurs du club.</w:t>
      </w:r>
    </w:p>
    <w:p w14:paraId="0BA1E77E" w14:textId="77777777" w:rsidR="00ED3034" w:rsidRPr="00ED3034" w:rsidRDefault="00ED3034" w:rsidP="00ED3034">
      <w:pPr>
        <w:jc w:val="both"/>
      </w:pPr>
      <w:r w:rsidRPr="00ED3034">
        <w:t>Des couleurs choisies par les joueuses elles-mêmes lors de la création du logo l’an passé, symboles d’énergie, de solidarité et d’ambition. Aujourd’hui, nos filles portent fièrement ces maillots sur les parquets, affirmant l’identité et la cohésion d’un club en pleine construction.</w:t>
      </w:r>
    </w:p>
    <w:p w14:paraId="6477F695" w14:textId="77777777" w:rsidR="00ED3034" w:rsidRPr="001A175C" w:rsidRDefault="00ED3034" w:rsidP="001A175C">
      <w:pPr>
        <w:jc w:val="both"/>
      </w:pPr>
    </w:p>
    <w:p w14:paraId="5B324C26" w14:textId="77777777" w:rsidR="001A175C" w:rsidRDefault="001A175C" w:rsidP="001A175C">
      <w:pPr>
        <w:jc w:val="both"/>
      </w:pPr>
      <w:r w:rsidRPr="001A175C">
        <w:t>Le CABF poursuit ainsi son développement avec ambition, structuration et enthousiasme, au service du sport féminin et de la jeunesse locale.</w:t>
      </w:r>
    </w:p>
    <w:p w14:paraId="5BA19E79" w14:textId="77777777" w:rsidR="00ED3034" w:rsidRPr="001A175C" w:rsidRDefault="00ED3034" w:rsidP="001A175C">
      <w:pPr>
        <w:jc w:val="both"/>
      </w:pPr>
    </w:p>
    <w:p w14:paraId="679CA27B" w14:textId="4034F203" w:rsidR="001A175C" w:rsidRDefault="001A175C" w:rsidP="001A175C">
      <w:r w:rsidRPr="00F85642">
        <w:rPr>
          <w:b/>
          <w:bCs/>
          <w:u w:val="single"/>
        </w:rPr>
        <w:t>Présidente :</w:t>
      </w:r>
      <w:r>
        <w:t xml:space="preserve"> Adeline CHER </w:t>
      </w:r>
      <w:proofErr w:type="gramStart"/>
      <w:r>
        <w:t xml:space="preserve">– </w:t>
      </w:r>
      <w:r w:rsidRPr="00FC700C">
        <w:t xml:space="preserve"> </w:t>
      </w:r>
      <w:r>
        <w:t>0</w:t>
      </w:r>
      <w:r w:rsidRPr="00FC700C">
        <w:t>6</w:t>
      </w:r>
      <w:proofErr w:type="gramEnd"/>
      <w:r w:rsidRPr="00FC700C">
        <w:t xml:space="preserve"> 88 39 44 91</w:t>
      </w:r>
    </w:p>
    <w:p w14:paraId="7F12328E" w14:textId="77777777" w:rsidR="001A175C" w:rsidRDefault="001A175C" w:rsidP="001A175C">
      <w:proofErr w:type="gramStart"/>
      <w:r w:rsidRPr="00F85642">
        <w:rPr>
          <w:b/>
          <w:bCs/>
          <w:u w:val="single"/>
        </w:rPr>
        <w:t>Email</w:t>
      </w:r>
      <w:proofErr w:type="gramEnd"/>
      <w:r w:rsidRPr="00F85642">
        <w:rPr>
          <w:b/>
          <w:bCs/>
          <w:u w:val="single"/>
        </w:rPr>
        <w:t> :</w:t>
      </w:r>
      <w:r>
        <w:t xml:space="preserve"> </w:t>
      </w:r>
      <w:hyperlink r:id="rId6" w:history="1">
        <w:r w:rsidRPr="00887765">
          <w:rPr>
            <w:rStyle w:val="Lienhypertexte"/>
          </w:rPr>
          <w:t>chalonsbasketfeminin@gmail.com</w:t>
        </w:r>
      </w:hyperlink>
    </w:p>
    <w:p w14:paraId="2E7C3898" w14:textId="77777777" w:rsidR="00694BD0" w:rsidRDefault="001A175C" w:rsidP="001A175C">
      <w:r w:rsidRPr="00F85642">
        <w:rPr>
          <w:b/>
          <w:bCs/>
          <w:u w:val="single"/>
        </w:rPr>
        <w:t>Facebook :</w:t>
      </w:r>
      <w:r>
        <w:t xml:space="preserve"> </w:t>
      </w:r>
      <w:hyperlink r:id="rId7" w:history="1">
        <w:r w:rsidRPr="00887765">
          <w:rPr>
            <w:rStyle w:val="Lienhypertexte"/>
          </w:rPr>
          <w:t>https://www.facebook.com/chalonsbasketfeminin51</w:t>
        </w:r>
      </w:hyperlink>
    </w:p>
    <w:p w14:paraId="0D651AB1" w14:textId="20FDB5D2" w:rsidR="001A175C" w:rsidRDefault="00694BD0" w:rsidP="001A175C">
      <w:r>
        <w:rPr>
          <w:b/>
          <w:bCs/>
          <w:u w:val="single"/>
        </w:rPr>
        <w:t>In</w:t>
      </w:r>
      <w:r w:rsidR="001A175C" w:rsidRPr="00F85642">
        <w:rPr>
          <w:b/>
          <w:bCs/>
          <w:u w:val="single"/>
        </w:rPr>
        <w:t>stagram :</w:t>
      </w:r>
      <w:r w:rsidR="001A175C">
        <w:t xml:space="preserve"> </w:t>
      </w:r>
      <w:hyperlink r:id="rId8" w:history="1">
        <w:r w:rsidR="001A175C" w:rsidRPr="00887765">
          <w:rPr>
            <w:rStyle w:val="Lienhypertexte"/>
          </w:rPr>
          <w:t>https://www.instagram.com/chalonsbasketfeminin51/</w:t>
        </w:r>
      </w:hyperlink>
      <w:r w:rsidR="001A175C">
        <w:t xml:space="preserve"> </w:t>
      </w:r>
    </w:p>
    <w:p w14:paraId="710D5F12" w14:textId="77777777" w:rsidR="001A175C" w:rsidRDefault="001A175C"/>
    <w:sectPr w:rsidR="001A175C" w:rsidSect="00ED3034">
      <w:footerReference w:type="even" r:id="rId9"/>
      <w:footerReference w:type="defaul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09EB" w14:textId="77777777" w:rsidR="001407ED" w:rsidRDefault="001407ED" w:rsidP="0031555A">
      <w:pPr>
        <w:spacing w:after="0" w:line="240" w:lineRule="auto"/>
      </w:pPr>
      <w:r>
        <w:separator/>
      </w:r>
    </w:p>
  </w:endnote>
  <w:endnote w:type="continuationSeparator" w:id="0">
    <w:p w14:paraId="689D70DB" w14:textId="77777777" w:rsidR="001407ED" w:rsidRDefault="001407ED" w:rsidP="0031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F90A" w14:textId="5993044C" w:rsidR="0031555A" w:rsidRDefault="003155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A33D" w14:textId="6160CC85" w:rsidR="0031555A" w:rsidRDefault="0031555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14FE" w14:textId="61E9CCC0" w:rsidR="0031555A" w:rsidRDefault="003155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C5D2" w14:textId="77777777" w:rsidR="001407ED" w:rsidRDefault="001407ED" w:rsidP="0031555A">
      <w:pPr>
        <w:spacing w:after="0" w:line="240" w:lineRule="auto"/>
      </w:pPr>
      <w:r>
        <w:separator/>
      </w:r>
    </w:p>
  </w:footnote>
  <w:footnote w:type="continuationSeparator" w:id="0">
    <w:p w14:paraId="6217009B" w14:textId="77777777" w:rsidR="001407ED" w:rsidRDefault="001407ED" w:rsidP="003155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5C"/>
    <w:rsid w:val="000175B1"/>
    <w:rsid w:val="001407ED"/>
    <w:rsid w:val="001A175C"/>
    <w:rsid w:val="0031555A"/>
    <w:rsid w:val="003213B6"/>
    <w:rsid w:val="00527E67"/>
    <w:rsid w:val="00694BD0"/>
    <w:rsid w:val="00730C74"/>
    <w:rsid w:val="008A6F94"/>
    <w:rsid w:val="00A00236"/>
    <w:rsid w:val="00A34AB4"/>
    <w:rsid w:val="00A67EE4"/>
    <w:rsid w:val="00CA7A92"/>
    <w:rsid w:val="00D23033"/>
    <w:rsid w:val="00ED3034"/>
    <w:rsid w:val="00F23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C620"/>
  <w15:chartTrackingRefBased/>
  <w15:docId w15:val="{ABD027F6-4156-4EF1-8A10-2FF4502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1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1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175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175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175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175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175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175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175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175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175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175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175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175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17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17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17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175C"/>
    <w:rPr>
      <w:rFonts w:eastAsiaTheme="majorEastAsia" w:cstheme="majorBidi"/>
      <w:color w:val="272727" w:themeColor="text1" w:themeTint="D8"/>
    </w:rPr>
  </w:style>
  <w:style w:type="paragraph" w:styleId="Titre">
    <w:name w:val="Title"/>
    <w:basedOn w:val="Normal"/>
    <w:next w:val="Normal"/>
    <w:link w:val="TitreCar"/>
    <w:uiPriority w:val="10"/>
    <w:qFormat/>
    <w:rsid w:val="001A1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17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175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17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175C"/>
    <w:pPr>
      <w:spacing w:before="160"/>
      <w:jc w:val="center"/>
    </w:pPr>
    <w:rPr>
      <w:i/>
      <w:iCs/>
      <w:color w:val="404040" w:themeColor="text1" w:themeTint="BF"/>
    </w:rPr>
  </w:style>
  <w:style w:type="character" w:customStyle="1" w:styleId="CitationCar">
    <w:name w:val="Citation Car"/>
    <w:basedOn w:val="Policepardfaut"/>
    <w:link w:val="Citation"/>
    <w:uiPriority w:val="29"/>
    <w:rsid w:val="001A175C"/>
    <w:rPr>
      <w:i/>
      <w:iCs/>
      <w:color w:val="404040" w:themeColor="text1" w:themeTint="BF"/>
    </w:rPr>
  </w:style>
  <w:style w:type="paragraph" w:styleId="Paragraphedeliste">
    <w:name w:val="List Paragraph"/>
    <w:basedOn w:val="Normal"/>
    <w:uiPriority w:val="34"/>
    <w:qFormat/>
    <w:rsid w:val="001A175C"/>
    <w:pPr>
      <w:ind w:left="720"/>
      <w:contextualSpacing/>
    </w:pPr>
  </w:style>
  <w:style w:type="character" w:styleId="Accentuationintense">
    <w:name w:val="Intense Emphasis"/>
    <w:basedOn w:val="Policepardfaut"/>
    <w:uiPriority w:val="21"/>
    <w:qFormat/>
    <w:rsid w:val="001A175C"/>
    <w:rPr>
      <w:i/>
      <w:iCs/>
      <w:color w:val="0F4761" w:themeColor="accent1" w:themeShade="BF"/>
    </w:rPr>
  </w:style>
  <w:style w:type="paragraph" w:styleId="Citationintense">
    <w:name w:val="Intense Quote"/>
    <w:basedOn w:val="Normal"/>
    <w:next w:val="Normal"/>
    <w:link w:val="CitationintenseCar"/>
    <w:uiPriority w:val="30"/>
    <w:qFormat/>
    <w:rsid w:val="001A1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175C"/>
    <w:rPr>
      <w:i/>
      <w:iCs/>
      <w:color w:val="0F4761" w:themeColor="accent1" w:themeShade="BF"/>
    </w:rPr>
  </w:style>
  <w:style w:type="character" w:styleId="Rfrenceintense">
    <w:name w:val="Intense Reference"/>
    <w:basedOn w:val="Policepardfaut"/>
    <w:uiPriority w:val="32"/>
    <w:qFormat/>
    <w:rsid w:val="001A175C"/>
    <w:rPr>
      <w:b/>
      <w:bCs/>
      <w:smallCaps/>
      <w:color w:val="0F4761" w:themeColor="accent1" w:themeShade="BF"/>
      <w:spacing w:val="5"/>
    </w:rPr>
  </w:style>
  <w:style w:type="character" w:styleId="Lienhypertexte">
    <w:name w:val="Hyperlink"/>
    <w:basedOn w:val="Policepardfaut"/>
    <w:uiPriority w:val="99"/>
    <w:unhideWhenUsed/>
    <w:rsid w:val="001A175C"/>
    <w:rPr>
      <w:color w:val="467886" w:themeColor="hyperlink"/>
      <w:u w:val="single"/>
    </w:rPr>
  </w:style>
  <w:style w:type="paragraph" w:styleId="Pieddepage">
    <w:name w:val="footer"/>
    <w:basedOn w:val="Normal"/>
    <w:link w:val="PieddepageCar"/>
    <w:uiPriority w:val="99"/>
    <w:unhideWhenUsed/>
    <w:rsid w:val="003155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55A"/>
  </w:style>
  <w:style w:type="character" w:styleId="Marquedecommentaire">
    <w:name w:val="annotation reference"/>
    <w:basedOn w:val="Policepardfaut"/>
    <w:uiPriority w:val="99"/>
    <w:semiHidden/>
    <w:unhideWhenUsed/>
    <w:rsid w:val="00730C74"/>
    <w:rPr>
      <w:sz w:val="16"/>
      <w:szCs w:val="16"/>
    </w:rPr>
  </w:style>
  <w:style w:type="paragraph" w:styleId="Commentaire">
    <w:name w:val="annotation text"/>
    <w:basedOn w:val="Normal"/>
    <w:link w:val="CommentaireCar"/>
    <w:uiPriority w:val="99"/>
    <w:unhideWhenUsed/>
    <w:rsid w:val="00730C74"/>
    <w:pPr>
      <w:spacing w:line="240" w:lineRule="auto"/>
    </w:pPr>
    <w:rPr>
      <w:sz w:val="20"/>
      <w:szCs w:val="20"/>
    </w:rPr>
  </w:style>
  <w:style w:type="character" w:customStyle="1" w:styleId="CommentaireCar">
    <w:name w:val="Commentaire Car"/>
    <w:basedOn w:val="Policepardfaut"/>
    <w:link w:val="Commentaire"/>
    <w:uiPriority w:val="99"/>
    <w:rsid w:val="00730C74"/>
    <w:rPr>
      <w:sz w:val="20"/>
      <w:szCs w:val="20"/>
    </w:rPr>
  </w:style>
  <w:style w:type="paragraph" w:styleId="Objetducommentaire">
    <w:name w:val="annotation subject"/>
    <w:basedOn w:val="Commentaire"/>
    <w:next w:val="Commentaire"/>
    <w:link w:val="ObjetducommentaireCar"/>
    <w:uiPriority w:val="99"/>
    <w:semiHidden/>
    <w:unhideWhenUsed/>
    <w:rsid w:val="00730C74"/>
    <w:rPr>
      <w:b/>
      <w:bCs/>
    </w:rPr>
  </w:style>
  <w:style w:type="character" w:customStyle="1" w:styleId="ObjetducommentaireCar">
    <w:name w:val="Objet du commentaire Car"/>
    <w:basedOn w:val="CommentaireCar"/>
    <w:link w:val="Objetducommentaire"/>
    <w:uiPriority w:val="99"/>
    <w:semiHidden/>
    <w:rsid w:val="00730C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halonsbasketfeminin5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chalonsbasketfeminin5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lonsbasketfeminin@gmail.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418</Words>
  <Characters>2299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Michaël DESCHAMPS</dc:creator>
  <cp:keywords/>
  <dc:description/>
  <cp:lastModifiedBy>Michaël DESCHAMPS</cp:lastModifiedBy>
  <cp:revision>2</cp:revision>
  <dcterms:created xsi:type="dcterms:W3CDTF">2026-03-02T18:28:00Z</dcterms:created>
  <dcterms:modified xsi:type="dcterms:W3CDTF">2026-03-02T18:28:00Z</dcterms:modified>
</cp:coreProperties>
</file>